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ED403" w14:textId="77777777" w:rsidR="0073189A" w:rsidRDefault="0073189A" w:rsidP="00BC2CC8">
      <w:pPr>
        <w:pBdr>
          <w:top w:val="single" w:sz="4" w:space="1" w:color="auto"/>
        </w:pBdr>
      </w:pPr>
    </w:p>
    <w:p w14:paraId="23CC8797" w14:textId="47F06372" w:rsidR="0061369D" w:rsidRPr="00BC2CC8" w:rsidRDefault="005D7735" w:rsidP="00BC2CC8">
      <w:pPr>
        <w:jc w:val="center"/>
        <w:rPr>
          <w:b/>
          <w:sz w:val="24"/>
        </w:rPr>
      </w:pPr>
      <w:r w:rsidRPr="00BC2CC8">
        <w:rPr>
          <w:b/>
          <w:sz w:val="24"/>
        </w:rPr>
        <w:t>Notulen oprichti</w:t>
      </w:r>
      <w:r w:rsidR="00B34927">
        <w:rPr>
          <w:b/>
          <w:sz w:val="24"/>
        </w:rPr>
        <w:t>ngsvergadering</w:t>
      </w:r>
      <w:r w:rsidR="00F931DB" w:rsidRPr="00BC2CC8">
        <w:rPr>
          <w:b/>
          <w:sz w:val="24"/>
        </w:rPr>
        <w:t xml:space="preserve"> TC De Peeltrappers</w:t>
      </w:r>
    </w:p>
    <w:p w14:paraId="165C9135" w14:textId="77777777" w:rsidR="005D7735" w:rsidRDefault="005D7735" w:rsidP="005122B8">
      <w:pPr>
        <w:jc w:val="both"/>
      </w:pPr>
    </w:p>
    <w:p w14:paraId="61907F67" w14:textId="576E29F9" w:rsidR="005D7735" w:rsidRDefault="005D7735" w:rsidP="005122B8">
      <w:pPr>
        <w:jc w:val="both"/>
      </w:pPr>
      <w:r>
        <w:t>Da</w:t>
      </w:r>
      <w:r w:rsidR="00F931DB">
        <w:t xml:space="preserve">tum:  </w:t>
      </w:r>
      <w:r w:rsidR="00E76392">
        <w:tab/>
      </w:r>
      <w:r w:rsidR="00B34927">
        <w:t>Maandag</w:t>
      </w:r>
      <w:r w:rsidR="00F931DB">
        <w:t xml:space="preserve"> </w:t>
      </w:r>
      <w:r w:rsidR="00B34927">
        <w:t>1</w:t>
      </w:r>
      <w:r w:rsidR="00F931DB">
        <w:t xml:space="preserve"> </w:t>
      </w:r>
      <w:r w:rsidR="00B34927">
        <w:t>december</w:t>
      </w:r>
      <w:r w:rsidR="00F931DB">
        <w:t>, 20.</w:t>
      </w:r>
      <w:r>
        <w:t>00</w:t>
      </w:r>
      <w:r w:rsidR="00F931DB">
        <w:t xml:space="preserve"> </w:t>
      </w:r>
      <w:r>
        <w:t>uur</w:t>
      </w:r>
    </w:p>
    <w:p w14:paraId="6DA7AA9C" w14:textId="7EE92CEF" w:rsidR="005D7735" w:rsidRDefault="005D7735" w:rsidP="005122B8">
      <w:pPr>
        <w:jc w:val="both"/>
      </w:pPr>
      <w:r>
        <w:t xml:space="preserve">Locatie: </w:t>
      </w:r>
      <w:r w:rsidR="00BC2CC8">
        <w:tab/>
      </w:r>
      <w:r w:rsidR="00B34927">
        <w:t xml:space="preserve">Harrie en </w:t>
      </w:r>
      <w:proofErr w:type="spellStart"/>
      <w:r w:rsidR="00B34927">
        <w:t>Willemien</w:t>
      </w:r>
      <w:proofErr w:type="spellEnd"/>
      <w:r w:rsidR="00B34927">
        <w:t xml:space="preserve"> Bos, Oudedijk 147</w:t>
      </w:r>
    </w:p>
    <w:p w14:paraId="65E55BC8" w14:textId="77777777" w:rsidR="008201F8" w:rsidRDefault="008201F8" w:rsidP="005122B8">
      <w:pPr>
        <w:jc w:val="both"/>
      </w:pPr>
    </w:p>
    <w:p w14:paraId="4D9BEAC6" w14:textId="3D3BE62A" w:rsidR="00567D11" w:rsidRDefault="005D7735" w:rsidP="00567D11">
      <w:pPr>
        <w:ind w:left="1416" w:hanging="1416"/>
        <w:jc w:val="both"/>
      </w:pPr>
      <w:r>
        <w:t xml:space="preserve">Aanwezig: </w:t>
      </w:r>
      <w:r w:rsidR="00BC2CC8">
        <w:tab/>
      </w:r>
      <w:r w:rsidR="00567D11">
        <w:t xml:space="preserve">Jurgen van Gerwen, Edwin Boeijen, Jos Tonnaer, Harrie Bos, Mat Reinen, Rik van der Linden, Roy Vloet, </w:t>
      </w:r>
      <w:proofErr w:type="spellStart"/>
      <w:r w:rsidR="00567D11">
        <w:t>Wyno</w:t>
      </w:r>
      <w:proofErr w:type="spellEnd"/>
      <w:r w:rsidR="00567D11">
        <w:t xml:space="preserve"> Zwanenburg, </w:t>
      </w:r>
      <w:proofErr w:type="spellStart"/>
      <w:r w:rsidR="00567D11">
        <w:t>Wick</w:t>
      </w:r>
      <w:proofErr w:type="spellEnd"/>
      <w:r w:rsidR="00567D11">
        <w:t xml:space="preserve"> van </w:t>
      </w:r>
      <w:proofErr w:type="spellStart"/>
      <w:r w:rsidR="00567D11">
        <w:t>Berlo</w:t>
      </w:r>
      <w:proofErr w:type="spellEnd"/>
      <w:r w:rsidR="00567D11">
        <w:t xml:space="preserve">, </w:t>
      </w:r>
      <w:proofErr w:type="spellStart"/>
      <w:r w:rsidR="00567D11">
        <w:t>Gerwin</w:t>
      </w:r>
      <w:proofErr w:type="spellEnd"/>
      <w:r w:rsidR="00567D11">
        <w:t xml:space="preserve"> Peters, Robert Wassenberg, </w:t>
      </w:r>
      <w:proofErr w:type="spellStart"/>
      <w:r w:rsidR="00567D11">
        <w:t>Raimond</w:t>
      </w:r>
      <w:proofErr w:type="spellEnd"/>
      <w:r w:rsidR="00567D11">
        <w:t xml:space="preserve"> Loeffen, Marc Megens, Gerrit Jacobs, Jan </w:t>
      </w:r>
      <w:proofErr w:type="spellStart"/>
      <w:r w:rsidR="00567D11">
        <w:t>Hurkmans</w:t>
      </w:r>
      <w:proofErr w:type="spellEnd"/>
      <w:r w:rsidR="00567D11">
        <w:t xml:space="preserve">, </w:t>
      </w:r>
      <w:proofErr w:type="spellStart"/>
      <w:r w:rsidR="00567D11">
        <w:t>Angela</w:t>
      </w:r>
      <w:proofErr w:type="spellEnd"/>
      <w:r w:rsidR="00567D11">
        <w:t xml:space="preserve"> Smits, Peter Smits, Johnny Cissen, Richard van Goor, Nico Boeijen, </w:t>
      </w:r>
      <w:proofErr w:type="spellStart"/>
      <w:r w:rsidR="00567D11">
        <w:t>Han</w:t>
      </w:r>
      <w:proofErr w:type="spellEnd"/>
      <w:r w:rsidR="00567D11">
        <w:t xml:space="preserve"> van </w:t>
      </w:r>
      <w:proofErr w:type="spellStart"/>
      <w:r w:rsidR="00567D11">
        <w:t>Houts</w:t>
      </w:r>
      <w:proofErr w:type="spellEnd"/>
      <w:r w:rsidR="00567D11">
        <w:t xml:space="preserve">, Ilona </w:t>
      </w:r>
      <w:proofErr w:type="spellStart"/>
      <w:r w:rsidR="00567D11">
        <w:t>Dijkink</w:t>
      </w:r>
      <w:proofErr w:type="spellEnd"/>
      <w:r w:rsidR="00567D11">
        <w:t xml:space="preserve">, Rinus Rankenberg, Jan </w:t>
      </w:r>
      <w:proofErr w:type="spellStart"/>
      <w:r w:rsidR="00567D11">
        <w:t>Verkuijlen</w:t>
      </w:r>
      <w:proofErr w:type="spellEnd"/>
      <w:r w:rsidR="00567D11">
        <w:t>, Jan Rovers, Fons Braks, Antoon Schepens (27 personen).</w:t>
      </w:r>
    </w:p>
    <w:p w14:paraId="46E103C3" w14:textId="6A4285A4" w:rsidR="00BC2CC8" w:rsidRDefault="00BC2CC8" w:rsidP="00567D11">
      <w:pPr>
        <w:ind w:left="1416" w:hanging="1416"/>
        <w:jc w:val="both"/>
      </w:pPr>
      <w:r>
        <w:t>Afwezig:</w:t>
      </w:r>
      <w:r>
        <w:tab/>
      </w:r>
      <w:r w:rsidR="00B34927">
        <w:t>Arno Verweg</w:t>
      </w:r>
      <w:r w:rsidR="00567D11">
        <w:t xml:space="preserve">en, Urbain van Roosmalen, Fred </w:t>
      </w:r>
      <w:proofErr w:type="spellStart"/>
      <w:r w:rsidR="00B34927">
        <w:t>Reinewald</w:t>
      </w:r>
      <w:proofErr w:type="spellEnd"/>
      <w:r w:rsidR="00567D11">
        <w:t xml:space="preserve">, </w:t>
      </w:r>
      <w:proofErr w:type="spellStart"/>
      <w:r w:rsidR="00567D11">
        <w:t>Lettie</w:t>
      </w:r>
      <w:proofErr w:type="spellEnd"/>
      <w:r w:rsidR="00567D11">
        <w:t xml:space="preserve"> </w:t>
      </w:r>
      <w:proofErr w:type="spellStart"/>
      <w:r w:rsidR="00567D11">
        <w:t>Reinewald</w:t>
      </w:r>
      <w:proofErr w:type="spellEnd"/>
      <w:r w:rsidR="00567D11">
        <w:t>, Kamiel de Jager, Frans van Lieshout, Frank van Loon</w:t>
      </w:r>
      <w:r>
        <w:t xml:space="preserve"> (</w:t>
      </w:r>
      <w:r w:rsidR="00B34927">
        <w:t xml:space="preserve">allen </w:t>
      </w:r>
      <w:r>
        <w:t>met kennisgeving)</w:t>
      </w:r>
      <w:r w:rsidR="00567D11">
        <w:t>.</w:t>
      </w:r>
    </w:p>
    <w:p w14:paraId="35B89759" w14:textId="3DF9B366" w:rsidR="005D7735" w:rsidRDefault="00567D11" w:rsidP="005122B8">
      <w:pPr>
        <w:jc w:val="both"/>
      </w:pPr>
      <w:r>
        <w:tab/>
      </w:r>
      <w:r>
        <w:tab/>
        <w:t>(7 personen).</w:t>
      </w:r>
    </w:p>
    <w:p w14:paraId="46F29FBB" w14:textId="2CCEC683" w:rsidR="008201F8" w:rsidRDefault="008201F8" w:rsidP="00BC2CC8">
      <w:pPr>
        <w:pBdr>
          <w:top w:val="single" w:sz="4" w:space="1" w:color="auto"/>
        </w:pBdr>
        <w:jc w:val="both"/>
      </w:pPr>
    </w:p>
    <w:p w14:paraId="0BFB1257" w14:textId="7A8AF693" w:rsidR="000E5AEE" w:rsidRDefault="00B34927" w:rsidP="00E76392">
      <w:pPr>
        <w:pStyle w:val="Lijstalinea"/>
        <w:numPr>
          <w:ilvl w:val="0"/>
          <w:numId w:val="6"/>
        </w:numPr>
        <w:spacing w:line="276" w:lineRule="auto"/>
        <w:ind w:left="426" w:hanging="426"/>
        <w:jc w:val="both"/>
      </w:pPr>
      <w:r w:rsidRPr="00B34927">
        <w:t>Mat Reinen opent de vergadering om</w:t>
      </w:r>
      <w:r>
        <w:rPr>
          <w:b/>
        </w:rPr>
        <w:t xml:space="preserve"> </w:t>
      </w:r>
      <w:r w:rsidR="00567D11">
        <w:t>20.10</w:t>
      </w:r>
      <w:r w:rsidR="000E5AEE">
        <w:t xml:space="preserve"> uur.</w:t>
      </w:r>
      <w:r w:rsidR="00567D11">
        <w:t xml:space="preserve"> Hij dankt iedereen voor de aanwezigheid en Harrie en </w:t>
      </w:r>
      <w:proofErr w:type="spellStart"/>
      <w:r w:rsidR="00567D11">
        <w:t>Willemien</w:t>
      </w:r>
      <w:proofErr w:type="spellEnd"/>
      <w:r w:rsidR="00567D11">
        <w:t xml:space="preserve"> Bos voor de gastvrijheid. </w:t>
      </w:r>
    </w:p>
    <w:p w14:paraId="1AD7EC0C" w14:textId="77777777" w:rsidR="00C944EF" w:rsidRDefault="00C944EF" w:rsidP="00C944EF">
      <w:pPr>
        <w:pStyle w:val="Lijstalinea"/>
        <w:spacing w:line="276" w:lineRule="auto"/>
        <w:ind w:left="426"/>
        <w:jc w:val="both"/>
      </w:pPr>
    </w:p>
    <w:p w14:paraId="2FA2EEC8" w14:textId="0D85D577" w:rsidR="00BC2CC8" w:rsidRDefault="00567D11" w:rsidP="00E76392">
      <w:pPr>
        <w:pStyle w:val="Lijstalinea"/>
        <w:numPr>
          <w:ilvl w:val="0"/>
          <w:numId w:val="6"/>
        </w:numPr>
        <w:spacing w:line="276" w:lineRule="auto"/>
        <w:ind w:left="426" w:hanging="426"/>
        <w:jc w:val="both"/>
      </w:pPr>
      <w:r>
        <w:t>De agenda wordt zonder wijzigingen vastgesteld</w:t>
      </w:r>
      <w:r w:rsidR="000E5AEE">
        <w:t>.</w:t>
      </w:r>
    </w:p>
    <w:p w14:paraId="688749EB" w14:textId="77777777" w:rsidR="00C944EF" w:rsidRDefault="00C944EF" w:rsidP="00C944EF">
      <w:pPr>
        <w:spacing w:line="276" w:lineRule="auto"/>
        <w:jc w:val="both"/>
      </w:pPr>
    </w:p>
    <w:p w14:paraId="3B704DE8" w14:textId="711BC1E5" w:rsidR="00567D11" w:rsidRDefault="00567D11" w:rsidP="00567D11">
      <w:pPr>
        <w:pStyle w:val="Lijstalinea"/>
        <w:numPr>
          <w:ilvl w:val="0"/>
          <w:numId w:val="6"/>
        </w:numPr>
        <w:spacing w:line="276" w:lineRule="auto"/>
        <w:ind w:left="426" w:hanging="426"/>
        <w:jc w:val="both"/>
      </w:pPr>
      <w:r>
        <w:t xml:space="preserve">Jos Tonnaer schetst het proces zoals het is verlopen. Hij noemt met name de leden van het eerste uur, die in het midden van de jaren ’90 gingen fietsen. De naam ‘Peeltrappers’ is voor het eerst gebruikt naar aanleiding van nieuwe kleding die door Arie </w:t>
      </w:r>
      <w:proofErr w:type="spellStart"/>
      <w:r>
        <w:t>Noijen</w:t>
      </w:r>
      <w:proofErr w:type="spellEnd"/>
      <w:r>
        <w:t xml:space="preserve"> was gesponsord. Het Udens Weekblad besteedde er aandacht aan en dan moest de club natuurlijk wel een naam hebben.</w:t>
      </w:r>
    </w:p>
    <w:p w14:paraId="54B715E5" w14:textId="62DABCBD" w:rsidR="00567D11" w:rsidRDefault="00567D11" w:rsidP="00567D11">
      <w:pPr>
        <w:spacing w:line="276" w:lineRule="auto"/>
        <w:ind w:left="426"/>
        <w:jc w:val="both"/>
      </w:pPr>
      <w:r>
        <w:t xml:space="preserve">De ‘oude garde’ heeft ook wat te verliezen. </w:t>
      </w:r>
      <w:r w:rsidR="00632DDB">
        <w:t xml:space="preserve">Het ongedwongen, vaak non-prestatieve, gezellig met elkaar fietsen kan onder druk komen staan. Een kleine groep mensen vormt sneller een ‘vriendengroep’, dan een grote vereniging. </w:t>
      </w:r>
    </w:p>
    <w:p w14:paraId="471A5A1D" w14:textId="50EA6A32" w:rsidR="006F7C69" w:rsidRDefault="006F7C69" w:rsidP="00567D11">
      <w:pPr>
        <w:spacing w:line="276" w:lineRule="auto"/>
        <w:ind w:left="426"/>
        <w:jc w:val="both"/>
      </w:pPr>
      <w:r>
        <w:t xml:space="preserve">Voordelen zijn dat er altijd mensen zijn om mee te fietsen, ook te zien aan de opkomst op zondagochtend en dinsdagavond. Je leert nog eens nieuwe mensen kennen. Daarnaast is het goed voor de leefbaarheid in Odiliapeel. </w:t>
      </w:r>
    </w:p>
    <w:p w14:paraId="2873FC5D" w14:textId="5476EAD5" w:rsidR="006F7C69" w:rsidRDefault="006F7C69" w:rsidP="00567D11">
      <w:pPr>
        <w:spacing w:line="276" w:lineRule="auto"/>
        <w:ind w:left="426"/>
        <w:jc w:val="both"/>
      </w:pPr>
      <w:r>
        <w:t>Conclusie is dat er absoluut meer voor- dan nadelen zijn.</w:t>
      </w:r>
    </w:p>
    <w:p w14:paraId="4BF8F1AE" w14:textId="77777777" w:rsidR="006F7C69" w:rsidRDefault="006F7C69" w:rsidP="00567D11">
      <w:pPr>
        <w:spacing w:line="276" w:lineRule="auto"/>
        <w:ind w:left="426"/>
        <w:jc w:val="both"/>
      </w:pPr>
    </w:p>
    <w:p w14:paraId="30FB2213" w14:textId="66571CD2" w:rsidR="00C944EF" w:rsidRDefault="006F7C69" w:rsidP="006F7C69">
      <w:pPr>
        <w:pStyle w:val="Lijstalinea"/>
        <w:numPr>
          <w:ilvl w:val="0"/>
          <w:numId w:val="6"/>
        </w:numPr>
        <w:spacing w:line="276" w:lineRule="auto"/>
        <w:ind w:left="426" w:hanging="426"/>
        <w:jc w:val="both"/>
      </w:pPr>
      <w:r>
        <w:t>Mat Reinen stelt, onder voorbehoud, het oprichtingsbestuur voor. Als een aanwezige hier bezwaar tegen heeft, of zelf zitting wil nemen, dan kan dat nog steeds. Het volgende bestuur wordt echter bij acclamatie benoemd</w:t>
      </w:r>
      <w:r w:rsidR="00090D8F">
        <w:t xml:space="preserve"> en gemandateerd om de noodzakelijke acties te ondernemen om de vereniging op te richten</w:t>
      </w:r>
      <w:r>
        <w:t>:</w:t>
      </w:r>
    </w:p>
    <w:p w14:paraId="3B33F59B" w14:textId="77777777" w:rsidR="006F7C69" w:rsidRDefault="006F7C69" w:rsidP="006F7C69">
      <w:pPr>
        <w:spacing w:line="276" w:lineRule="auto"/>
        <w:ind w:left="360"/>
      </w:pPr>
    </w:p>
    <w:p w14:paraId="13B153FD" w14:textId="77777777" w:rsidR="006F7C69" w:rsidRDefault="006F7C69" w:rsidP="006F7C69">
      <w:pPr>
        <w:spacing w:line="276" w:lineRule="auto"/>
        <w:ind w:left="426"/>
      </w:pPr>
      <w:r>
        <w:t xml:space="preserve">Voorzitter: </w:t>
      </w:r>
      <w:r>
        <w:tab/>
        <w:t>Jurgen van Gerwen</w:t>
      </w:r>
      <w:r>
        <w:tab/>
      </w:r>
      <w:r>
        <w:tab/>
      </w:r>
      <w:r>
        <w:tab/>
      </w:r>
      <w:r>
        <w:tab/>
      </w:r>
      <w:r>
        <w:tab/>
      </w:r>
      <w:r w:rsidRPr="006F7C69">
        <w:rPr>
          <w:i/>
          <w:sz w:val="20"/>
        </w:rPr>
        <w:t>Dagelijks bestuur</w:t>
      </w:r>
    </w:p>
    <w:p w14:paraId="14EFD6AC" w14:textId="77777777" w:rsidR="006F7C69" w:rsidRDefault="006F7C69" w:rsidP="006F7C69">
      <w:pPr>
        <w:spacing w:line="276" w:lineRule="auto"/>
        <w:ind w:left="426"/>
      </w:pPr>
      <w:r>
        <w:t>Secretaris:</w:t>
      </w:r>
      <w:r>
        <w:tab/>
        <w:t>Jos Tonnaer</w:t>
      </w:r>
      <w:r>
        <w:tab/>
      </w:r>
      <w:r>
        <w:tab/>
      </w:r>
      <w:r>
        <w:tab/>
      </w:r>
      <w:r>
        <w:tab/>
      </w:r>
      <w:r>
        <w:tab/>
      </w:r>
      <w:r>
        <w:tab/>
      </w:r>
      <w:r w:rsidRPr="006F7C69">
        <w:rPr>
          <w:i/>
          <w:sz w:val="20"/>
        </w:rPr>
        <w:t>Dagelijks bestuur</w:t>
      </w:r>
    </w:p>
    <w:p w14:paraId="500B3C15" w14:textId="77777777" w:rsidR="006F7C69" w:rsidRDefault="006F7C69" w:rsidP="006F7C69">
      <w:pPr>
        <w:spacing w:line="276" w:lineRule="auto"/>
        <w:ind w:left="426"/>
      </w:pPr>
      <w:r>
        <w:t>Penningmeester:</w:t>
      </w:r>
      <w:r>
        <w:tab/>
        <w:t>Edwin Boeijen (tevens ledenadministratie)</w:t>
      </w:r>
      <w:r>
        <w:tab/>
      </w:r>
      <w:r>
        <w:tab/>
      </w:r>
      <w:r w:rsidRPr="006F7C69">
        <w:rPr>
          <w:i/>
          <w:sz w:val="20"/>
        </w:rPr>
        <w:t>Dagelijks bestuur</w:t>
      </w:r>
    </w:p>
    <w:p w14:paraId="5A0CC2ED" w14:textId="77777777" w:rsidR="006F7C69" w:rsidRDefault="006F7C69" w:rsidP="006F7C69">
      <w:pPr>
        <w:spacing w:line="276" w:lineRule="auto"/>
        <w:ind w:left="426"/>
      </w:pPr>
      <w:r>
        <w:t>Lid:</w:t>
      </w:r>
      <w:r>
        <w:tab/>
      </w:r>
      <w:r>
        <w:tab/>
        <w:t>Mat Reinen (Commissie ‘Evenementen’)</w:t>
      </w:r>
    </w:p>
    <w:p w14:paraId="369EDB02" w14:textId="77777777" w:rsidR="006F7C69" w:rsidRDefault="006F7C69" w:rsidP="006F7C69">
      <w:pPr>
        <w:spacing w:line="276" w:lineRule="auto"/>
        <w:ind w:left="426"/>
      </w:pPr>
      <w:r>
        <w:t>Lid:</w:t>
      </w:r>
      <w:r>
        <w:tab/>
      </w:r>
      <w:r>
        <w:tab/>
        <w:t>Kamiel de Jager (Commissie ‘Tochten’)</w:t>
      </w:r>
    </w:p>
    <w:p w14:paraId="0744BE90" w14:textId="77777777" w:rsidR="006F7C69" w:rsidRDefault="006F7C69" w:rsidP="006F7C69">
      <w:pPr>
        <w:spacing w:line="276" w:lineRule="auto"/>
        <w:ind w:left="426"/>
      </w:pPr>
      <w:r>
        <w:t>Lid:</w:t>
      </w:r>
      <w:r>
        <w:tab/>
      </w:r>
      <w:r>
        <w:tab/>
        <w:t>Rik van de Linden (Commissie ‘Website &amp; Social Media’)</w:t>
      </w:r>
    </w:p>
    <w:p w14:paraId="734F3DD3" w14:textId="77777777" w:rsidR="006F7C69" w:rsidRDefault="006F7C69" w:rsidP="006F7C69">
      <w:pPr>
        <w:spacing w:line="276" w:lineRule="auto"/>
        <w:ind w:left="426"/>
      </w:pPr>
      <w:r>
        <w:t>Lid:</w:t>
      </w:r>
      <w:r>
        <w:tab/>
      </w:r>
      <w:r>
        <w:tab/>
        <w:t>Richard van Goor (Commissie ‘Sponsoring &amp; Kleding’)</w:t>
      </w:r>
    </w:p>
    <w:p w14:paraId="6BE2A9C9" w14:textId="77777777" w:rsidR="006F7C69" w:rsidRDefault="006F7C69" w:rsidP="006F7C69">
      <w:pPr>
        <w:pStyle w:val="Lijstalinea"/>
        <w:spacing w:line="276" w:lineRule="auto"/>
        <w:ind w:left="426"/>
        <w:jc w:val="both"/>
      </w:pPr>
    </w:p>
    <w:p w14:paraId="7D4AD756" w14:textId="1E726380" w:rsidR="006F7C69" w:rsidRDefault="00F920E0" w:rsidP="00F920E0">
      <w:pPr>
        <w:pStyle w:val="Lijstalinea"/>
        <w:spacing w:line="276" w:lineRule="auto"/>
        <w:ind w:left="426"/>
        <w:jc w:val="both"/>
        <w:rPr>
          <w:b/>
        </w:rPr>
      </w:pPr>
      <w:r>
        <w:t>Daarna licht Mat in het kort een aantal commissies toe. Verder hiervoor onder punt 8.</w:t>
      </w:r>
      <w:r w:rsidR="006F7C69">
        <w:rPr>
          <w:b/>
        </w:rPr>
        <w:br w:type="page"/>
      </w:r>
    </w:p>
    <w:p w14:paraId="18E783FE" w14:textId="3ABCEFDD" w:rsidR="00C944EF" w:rsidRDefault="006F7C69" w:rsidP="006F7C69">
      <w:pPr>
        <w:spacing w:line="276" w:lineRule="auto"/>
        <w:jc w:val="both"/>
      </w:pPr>
      <w:r w:rsidRPr="006F7C69">
        <w:rPr>
          <w:b/>
        </w:rPr>
        <w:lastRenderedPageBreak/>
        <w:tab/>
      </w:r>
      <w:r w:rsidRPr="006F7C69">
        <w:rPr>
          <w:b/>
        </w:rPr>
        <w:tab/>
      </w:r>
      <w:r w:rsidRPr="006F7C69">
        <w:rPr>
          <w:b/>
        </w:rPr>
        <w:tab/>
      </w:r>
      <w:r w:rsidRPr="006F7C69">
        <w:rPr>
          <w:b/>
        </w:rPr>
        <w:tab/>
      </w:r>
      <w:r w:rsidRPr="006F7C69">
        <w:rPr>
          <w:b/>
        </w:rPr>
        <w:tab/>
      </w:r>
      <w:r w:rsidRPr="006F7C69">
        <w:rPr>
          <w:b/>
        </w:rPr>
        <w:tab/>
      </w:r>
      <w:r w:rsidRPr="006F7C69">
        <w:rPr>
          <w:b/>
        </w:rPr>
        <w:tab/>
      </w:r>
    </w:p>
    <w:p w14:paraId="255FFA65" w14:textId="5376F493" w:rsidR="00F920E0" w:rsidRDefault="00F920E0" w:rsidP="00E76392">
      <w:pPr>
        <w:pStyle w:val="Lijstalinea"/>
        <w:numPr>
          <w:ilvl w:val="0"/>
          <w:numId w:val="6"/>
        </w:numPr>
        <w:spacing w:line="276" w:lineRule="auto"/>
        <w:ind w:left="426" w:hanging="426"/>
        <w:jc w:val="both"/>
      </w:pPr>
      <w:r>
        <w:t>Edwin licht een scenario’s toe om de financiële situatie van de vereniging te verduidelijken. Conclusie is dat de vereniging levensvatbaar is bij tenminste 20 leden.</w:t>
      </w:r>
    </w:p>
    <w:p w14:paraId="1D795FC0" w14:textId="17A1D293" w:rsidR="00F920E0" w:rsidRDefault="00F920E0" w:rsidP="00F920E0">
      <w:pPr>
        <w:spacing w:line="276" w:lineRule="auto"/>
        <w:jc w:val="both"/>
      </w:pPr>
    </w:p>
    <w:p w14:paraId="4DC70432" w14:textId="30FA2AF4" w:rsidR="00F920E0" w:rsidRDefault="00F920E0" w:rsidP="00F920E0">
      <w:pPr>
        <w:spacing w:line="276" w:lineRule="auto"/>
        <w:jc w:val="both"/>
      </w:pPr>
      <w:r>
        <w:rPr>
          <w:noProof/>
          <w:lang w:val="en-US"/>
        </w:rPr>
        <w:drawing>
          <wp:anchor distT="0" distB="0" distL="114300" distR="114300" simplePos="0" relativeHeight="251659264" behindDoc="0" locked="0" layoutInCell="1" allowOverlap="1" wp14:anchorId="23A63485" wp14:editId="4A2AFFA9">
            <wp:simplePos x="0" y="0"/>
            <wp:positionH relativeFrom="column">
              <wp:posOffset>3314700</wp:posOffset>
            </wp:positionH>
            <wp:positionV relativeFrom="paragraph">
              <wp:posOffset>20955</wp:posOffset>
            </wp:positionV>
            <wp:extent cx="2743200" cy="1633220"/>
            <wp:effectExtent l="0" t="0" r="0" b="0"/>
            <wp:wrapThrough wrapText="bothSides">
              <wp:wrapPolygon edited="0">
                <wp:start x="0" y="0"/>
                <wp:lineTo x="0" y="21163"/>
                <wp:lineTo x="21400" y="21163"/>
                <wp:lineTo x="21400" y="0"/>
                <wp:lineTo x="0" y="0"/>
              </wp:wrapPolygon>
            </wp:wrapThrough>
            <wp:docPr id="2" name="Afbeelding 2" descr="Macintosh HD:Users:jurgenvangerwen:Desktop:Schermafbeelding 2014-12-02 om 13.07.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urgenvangerwen:Desktop:Schermafbeelding 2014-12-02 om 13.07.3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633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0" locked="0" layoutInCell="1" allowOverlap="1" wp14:anchorId="32E5FB3D" wp14:editId="5D8043D2">
            <wp:simplePos x="0" y="0"/>
            <wp:positionH relativeFrom="column">
              <wp:posOffset>228600</wp:posOffset>
            </wp:positionH>
            <wp:positionV relativeFrom="paragraph">
              <wp:posOffset>0</wp:posOffset>
            </wp:positionV>
            <wp:extent cx="2757805" cy="1654175"/>
            <wp:effectExtent l="0" t="0" r="10795" b="0"/>
            <wp:wrapThrough wrapText="bothSides">
              <wp:wrapPolygon edited="0">
                <wp:start x="0" y="0"/>
                <wp:lineTo x="0" y="21227"/>
                <wp:lineTo x="21486" y="21227"/>
                <wp:lineTo x="21486" y="0"/>
                <wp:lineTo x="0" y="0"/>
              </wp:wrapPolygon>
            </wp:wrapThrough>
            <wp:docPr id="1" name="Afbeelding 1" descr="Macintosh HD:Users:jurgenvangerwen:Desktop:Schermafbeelding 2014-12-02 om 13.07.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rgenvangerwen:Desktop:Schermafbeelding 2014-12-02 om 13.07.1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7805" cy="1654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F8C602" w14:textId="37B330B1" w:rsidR="00F920E0" w:rsidRDefault="00F920E0" w:rsidP="00F920E0">
      <w:pPr>
        <w:spacing w:line="276" w:lineRule="auto"/>
        <w:jc w:val="both"/>
      </w:pPr>
    </w:p>
    <w:p w14:paraId="70D11E61" w14:textId="1F445B2B" w:rsidR="00F920E0" w:rsidRDefault="00F920E0" w:rsidP="00F920E0">
      <w:pPr>
        <w:spacing w:line="276" w:lineRule="auto"/>
        <w:jc w:val="both"/>
      </w:pPr>
    </w:p>
    <w:p w14:paraId="21875F68" w14:textId="16DDA7BD" w:rsidR="00F920E0" w:rsidRDefault="00F920E0" w:rsidP="00F920E0">
      <w:pPr>
        <w:spacing w:line="276" w:lineRule="auto"/>
        <w:jc w:val="both"/>
      </w:pPr>
    </w:p>
    <w:p w14:paraId="6163EF79" w14:textId="701DED70" w:rsidR="00F920E0" w:rsidRDefault="00F920E0" w:rsidP="00F920E0">
      <w:pPr>
        <w:spacing w:line="276" w:lineRule="auto"/>
        <w:jc w:val="both"/>
      </w:pPr>
    </w:p>
    <w:p w14:paraId="51E6D4DD" w14:textId="75C0D9BD" w:rsidR="00F920E0" w:rsidRDefault="00F920E0" w:rsidP="00F920E0">
      <w:pPr>
        <w:spacing w:line="276" w:lineRule="auto"/>
        <w:jc w:val="both"/>
      </w:pPr>
    </w:p>
    <w:p w14:paraId="1F810F4F" w14:textId="3B62BFA6" w:rsidR="00F920E0" w:rsidRDefault="00F920E0" w:rsidP="00F920E0">
      <w:pPr>
        <w:spacing w:line="276" w:lineRule="auto"/>
        <w:jc w:val="both"/>
      </w:pPr>
    </w:p>
    <w:p w14:paraId="35350831" w14:textId="747CCF0C" w:rsidR="00F920E0" w:rsidRDefault="00F920E0" w:rsidP="00F920E0">
      <w:pPr>
        <w:spacing w:line="276" w:lineRule="auto"/>
        <w:jc w:val="both"/>
      </w:pPr>
    </w:p>
    <w:p w14:paraId="4E880602" w14:textId="17443A60" w:rsidR="00F920E0" w:rsidRDefault="00F920E0" w:rsidP="00F920E0">
      <w:pPr>
        <w:spacing w:line="276" w:lineRule="auto"/>
        <w:jc w:val="both"/>
      </w:pPr>
    </w:p>
    <w:p w14:paraId="535B5C22" w14:textId="4F10548E" w:rsidR="00F920E0" w:rsidRDefault="00150946" w:rsidP="00F920E0">
      <w:pPr>
        <w:spacing w:line="276" w:lineRule="auto"/>
        <w:jc w:val="both"/>
      </w:pPr>
      <w:r>
        <w:rPr>
          <w:noProof/>
          <w:lang w:val="en-US"/>
        </w:rPr>
        <w:drawing>
          <wp:anchor distT="0" distB="0" distL="114300" distR="114300" simplePos="0" relativeHeight="251661312" behindDoc="0" locked="0" layoutInCell="1" allowOverlap="1" wp14:anchorId="7D548F9D" wp14:editId="64F39ABD">
            <wp:simplePos x="0" y="0"/>
            <wp:positionH relativeFrom="column">
              <wp:posOffset>3315335</wp:posOffset>
            </wp:positionH>
            <wp:positionV relativeFrom="paragraph">
              <wp:posOffset>88900</wp:posOffset>
            </wp:positionV>
            <wp:extent cx="2742565" cy="1633220"/>
            <wp:effectExtent l="0" t="0" r="635" b="0"/>
            <wp:wrapThrough wrapText="bothSides">
              <wp:wrapPolygon edited="0">
                <wp:start x="0" y="0"/>
                <wp:lineTo x="0" y="21163"/>
                <wp:lineTo x="21405" y="21163"/>
                <wp:lineTo x="21405" y="0"/>
                <wp:lineTo x="0" y="0"/>
              </wp:wrapPolygon>
            </wp:wrapThrough>
            <wp:docPr id="12" name="Afbeelding 12" descr="Macintosh HD:Users:jurgenvangerwen:Desktop:Schermafbeelding 2014-12-02 om 13.07.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urgenvangerwen:Desktop:Schermafbeelding 2014-12-02 om 13.07.5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2565" cy="1633220"/>
                    </a:xfrm>
                    <a:prstGeom prst="rect">
                      <a:avLst/>
                    </a:prstGeom>
                    <a:noFill/>
                    <a:ln>
                      <a:noFill/>
                    </a:ln>
                  </pic:spPr>
                </pic:pic>
              </a:graphicData>
            </a:graphic>
            <wp14:sizeRelH relativeFrom="page">
              <wp14:pctWidth>0</wp14:pctWidth>
            </wp14:sizeRelH>
            <wp14:sizeRelV relativeFrom="page">
              <wp14:pctHeight>0</wp14:pctHeight>
            </wp14:sizeRelV>
          </wp:anchor>
        </w:drawing>
      </w:r>
      <w:r w:rsidR="00F920E0">
        <w:rPr>
          <w:noProof/>
          <w:lang w:val="en-US"/>
        </w:rPr>
        <w:drawing>
          <wp:anchor distT="0" distB="0" distL="114300" distR="114300" simplePos="0" relativeHeight="251660288" behindDoc="0" locked="0" layoutInCell="1" allowOverlap="1" wp14:anchorId="6A393D07" wp14:editId="1D5904A5">
            <wp:simplePos x="0" y="0"/>
            <wp:positionH relativeFrom="column">
              <wp:posOffset>228600</wp:posOffset>
            </wp:positionH>
            <wp:positionV relativeFrom="paragraph">
              <wp:posOffset>89535</wp:posOffset>
            </wp:positionV>
            <wp:extent cx="2747010" cy="1651635"/>
            <wp:effectExtent l="0" t="0" r="0" b="0"/>
            <wp:wrapThrough wrapText="bothSides">
              <wp:wrapPolygon edited="0">
                <wp:start x="0" y="0"/>
                <wp:lineTo x="0" y="21260"/>
                <wp:lineTo x="21370" y="21260"/>
                <wp:lineTo x="21370" y="0"/>
                <wp:lineTo x="0" y="0"/>
              </wp:wrapPolygon>
            </wp:wrapThrough>
            <wp:docPr id="10" name="Afbeelding 10" descr="Macintosh HD:Users:jurgenvangerwen:Desktop:Schermafbeelding 2014-12-02 om 13.07.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urgenvangerwen:Desktop:Schermafbeelding 2014-12-02 om 13.07.4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7010" cy="1651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EA6348" w14:textId="46D75CCF" w:rsidR="00F920E0" w:rsidRDefault="00F920E0" w:rsidP="00F920E0">
      <w:pPr>
        <w:spacing w:line="276" w:lineRule="auto"/>
        <w:jc w:val="both"/>
      </w:pPr>
    </w:p>
    <w:p w14:paraId="24EFC6AE" w14:textId="77777777" w:rsidR="00F920E0" w:rsidRDefault="00F920E0" w:rsidP="00F920E0">
      <w:pPr>
        <w:spacing w:line="276" w:lineRule="auto"/>
        <w:jc w:val="both"/>
      </w:pPr>
    </w:p>
    <w:p w14:paraId="4C5B1F3E" w14:textId="77777777" w:rsidR="00F920E0" w:rsidRPr="00F920E0" w:rsidRDefault="00F920E0" w:rsidP="00F920E0">
      <w:pPr>
        <w:spacing w:line="276" w:lineRule="auto"/>
        <w:jc w:val="both"/>
      </w:pPr>
    </w:p>
    <w:p w14:paraId="171D558E" w14:textId="77777777" w:rsidR="00F920E0" w:rsidRDefault="00F920E0" w:rsidP="00F920E0">
      <w:pPr>
        <w:pStyle w:val="Lijstalinea"/>
        <w:spacing w:line="276" w:lineRule="auto"/>
        <w:ind w:left="426"/>
        <w:jc w:val="both"/>
      </w:pPr>
    </w:p>
    <w:p w14:paraId="76D7AF12" w14:textId="77777777" w:rsidR="00F920E0" w:rsidRDefault="00F920E0" w:rsidP="00F920E0">
      <w:pPr>
        <w:pStyle w:val="Lijstalinea"/>
        <w:spacing w:line="276" w:lineRule="auto"/>
        <w:ind w:left="426"/>
        <w:jc w:val="both"/>
      </w:pPr>
    </w:p>
    <w:p w14:paraId="4B644D62" w14:textId="77777777" w:rsidR="00F920E0" w:rsidRDefault="00F920E0" w:rsidP="00F920E0">
      <w:pPr>
        <w:pStyle w:val="Lijstalinea"/>
        <w:spacing w:line="276" w:lineRule="auto"/>
        <w:ind w:left="426"/>
        <w:jc w:val="both"/>
      </w:pPr>
    </w:p>
    <w:p w14:paraId="61F98E94" w14:textId="77777777" w:rsidR="00F920E0" w:rsidRDefault="00F920E0" w:rsidP="00F920E0">
      <w:pPr>
        <w:pStyle w:val="Lijstalinea"/>
        <w:spacing w:line="276" w:lineRule="auto"/>
        <w:ind w:left="426"/>
        <w:jc w:val="both"/>
      </w:pPr>
    </w:p>
    <w:p w14:paraId="3DDFA5C6" w14:textId="77777777" w:rsidR="00F920E0" w:rsidRDefault="00F920E0" w:rsidP="00F920E0">
      <w:pPr>
        <w:pStyle w:val="Lijstalinea"/>
        <w:spacing w:line="276" w:lineRule="auto"/>
        <w:ind w:left="426"/>
        <w:jc w:val="both"/>
      </w:pPr>
    </w:p>
    <w:p w14:paraId="47E766E2" w14:textId="77777777" w:rsidR="00F920E0" w:rsidRDefault="00F920E0" w:rsidP="00F920E0">
      <w:pPr>
        <w:pStyle w:val="Lijstalinea"/>
        <w:spacing w:line="276" w:lineRule="auto"/>
        <w:ind w:left="426"/>
        <w:jc w:val="both"/>
      </w:pPr>
    </w:p>
    <w:p w14:paraId="1362D0A9" w14:textId="77777777" w:rsidR="00F920E0" w:rsidRDefault="00F920E0" w:rsidP="00F920E0">
      <w:pPr>
        <w:pStyle w:val="Lijstalinea"/>
        <w:spacing w:line="276" w:lineRule="auto"/>
        <w:ind w:left="426"/>
        <w:jc w:val="both"/>
      </w:pPr>
    </w:p>
    <w:p w14:paraId="1EAAE70D" w14:textId="22C6ECEB" w:rsidR="00837F29" w:rsidRDefault="00837F29" w:rsidP="00E76392">
      <w:pPr>
        <w:pStyle w:val="Lijstalinea"/>
        <w:numPr>
          <w:ilvl w:val="0"/>
          <w:numId w:val="6"/>
        </w:numPr>
        <w:spacing w:line="276" w:lineRule="auto"/>
        <w:ind w:left="426" w:hanging="426"/>
        <w:jc w:val="both"/>
      </w:pPr>
      <w:r>
        <w:t xml:space="preserve">Daarna presenteert Edwin de voordelen van het lidmaatschap van de NTFU, zowel voor het individu als voor de vereniging. </w:t>
      </w:r>
    </w:p>
    <w:p w14:paraId="447BACD7" w14:textId="7FA5160E" w:rsidR="00837F29" w:rsidRDefault="00837F29" w:rsidP="00837F29">
      <w:pPr>
        <w:pStyle w:val="Lijstalinea"/>
        <w:spacing w:line="276" w:lineRule="auto"/>
        <w:ind w:left="426"/>
        <w:jc w:val="both"/>
      </w:pPr>
      <w:r>
        <w:t xml:space="preserve">Voor het individu gelden vooral interessante verzekeringen, kortingen en trainingen. Voor de vereniging kan vooral de bestuurlijke ondersteuning en de diverse kortingen van pas komen. </w:t>
      </w:r>
    </w:p>
    <w:p w14:paraId="7F80D5B3" w14:textId="6AC1EEA3" w:rsidR="00837F29" w:rsidRDefault="00837F29" w:rsidP="00837F29">
      <w:pPr>
        <w:pStyle w:val="Lijstalinea"/>
        <w:spacing w:line="276" w:lineRule="auto"/>
        <w:ind w:left="426"/>
        <w:jc w:val="both"/>
      </w:pPr>
      <w:r>
        <w:t>Daarna komen de inschrijfformulieren op tafel, om duidelijk te krijgen of het oprichten van de vereniging doorgang kan vinden.</w:t>
      </w:r>
      <w:r w:rsidR="001A7111">
        <w:t xml:space="preserve"> Al snel wordt duidelijk dat </w:t>
      </w:r>
      <w:proofErr w:type="spellStart"/>
      <w:r w:rsidR="001A7111">
        <w:t>dat</w:t>
      </w:r>
      <w:proofErr w:type="spellEnd"/>
      <w:r w:rsidR="001A7111">
        <w:t xml:space="preserve"> het geval is. Ter plekke worden ruim 25 formulieren ingevuld!</w:t>
      </w:r>
    </w:p>
    <w:p w14:paraId="3498201A" w14:textId="77777777" w:rsidR="001A7111" w:rsidRDefault="001A7111" w:rsidP="00837F29">
      <w:pPr>
        <w:pStyle w:val="Lijstalinea"/>
        <w:spacing w:line="276" w:lineRule="auto"/>
        <w:ind w:left="426"/>
        <w:jc w:val="both"/>
      </w:pPr>
    </w:p>
    <w:p w14:paraId="79B68965" w14:textId="77EC0566" w:rsidR="001A7111" w:rsidRDefault="001A7111" w:rsidP="001A7111">
      <w:pPr>
        <w:pStyle w:val="Lijstalinea"/>
        <w:numPr>
          <w:ilvl w:val="0"/>
          <w:numId w:val="6"/>
        </w:numPr>
        <w:spacing w:line="276" w:lineRule="auto"/>
        <w:ind w:left="426" w:hanging="426"/>
        <w:jc w:val="both"/>
      </w:pPr>
      <w:r>
        <w:t xml:space="preserve">Al snel wordt duidelijke dat </w:t>
      </w:r>
      <w:proofErr w:type="spellStart"/>
      <w:r>
        <w:t>dat</w:t>
      </w:r>
      <w:proofErr w:type="spellEnd"/>
      <w:r>
        <w:t xml:space="preserve"> het geval is. Tijdens de pauze worden ruim 25 formulieren ingevuld!</w:t>
      </w:r>
    </w:p>
    <w:p w14:paraId="6FC0679F" w14:textId="77777777" w:rsidR="001A7111" w:rsidRDefault="001A7111" w:rsidP="001A7111">
      <w:pPr>
        <w:pStyle w:val="Lijstalinea"/>
        <w:spacing w:line="276" w:lineRule="auto"/>
        <w:ind w:left="426"/>
        <w:jc w:val="both"/>
      </w:pPr>
    </w:p>
    <w:p w14:paraId="4B145DA3" w14:textId="17D6721B" w:rsidR="001A7111" w:rsidRDefault="001A7111" w:rsidP="001A7111">
      <w:pPr>
        <w:pStyle w:val="Lijstalinea"/>
        <w:numPr>
          <w:ilvl w:val="0"/>
          <w:numId w:val="6"/>
        </w:numPr>
        <w:spacing w:line="276" w:lineRule="auto"/>
        <w:ind w:left="426" w:hanging="426"/>
        <w:jc w:val="both"/>
      </w:pPr>
      <w:r>
        <w:t>Mat licht de diverse commissies toe en benadrukt dat dit slechts een voorzet is van het oprichtingscomité. Zij pretenderen niet volledig te zijn, dus als één van de aanwezigen nu of in de toekomst vindt dat er een commissie bij of af moet, dan kan dat besproken worden.</w:t>
      </w:r>
    </w:p>
    <w:p w14:paraId="0638E80B" w14:textId="2C807B9A" w:rsidR="006E7F7F" w:rsidRDefault="006E7F7F" w:rsidP="001A7111">
      <w:pPr>
        <w:spacing w:line="276" w:lineRule="auto"/>
        <w:jc w:val="both"/>
      </w:pPr>
      <w:r>
        <w:br w:type="page"/>
      </w:r>
    </w:p>
    <w:p w14:paraId="581295D1" w14:textId="77777777" w:rsidR="001A7111" w:rsidRDefault="001A7111" w:rsidP="001A7111">
      <w:pPr>
        <w:spacing w:line="276" w:lineRule="auto"/>
        <w:jc w:val="both"/>
      </w:pPr>
    </w:p>
    <w:p w14:paraId="29E77332" w14:textId="2B608BAB" w:rsidR="001A7111" w:rsidRDefault="001A7111" w:rsidP="001A7111">
      <w:pPr>
        <w:pStyle w:val="Lijstalinea"/>
        <w:numPr>
          <w:ilvl w:val="1"/>
          <w:numId w:val="6"/>
        </w:numPr>
        <w:spacing w:line="276" w:lineRule="auto"/>
        <w:jc w:val="both"/>
      </w:pPr>
      <w:r>
        <w:t>Commissie ‘Tochten’: eventueel uit te splitsen in ‘race’ en ‘ATB’. Kalenders, tochten, vervoer, wegkapiteins, regels, fietsetiquette enz.</w:t>
      </w:r>
    </w:p>
    <w:p w14:paraId="5F71CA08" w14:textId="709B1081" w:rsidR="001A7111" w:rsidRDefault="001A7111" w:rsidP="001A7111">
      <w:pPr>
        <w:pStyle w:val="Lijstalinea"/>
        <w:numPr>
          <w:ilvl w:val="1"/>
          <w:numId w:val="6"/>
        </w:numPr>
        <w:spacing w:line="276" w:lineRule="auto"/>
        <w:jc w:val="both"/>
      </w:pPr>
      <w:r>
        <w:t>Commissie ‘Evenementen’: feestavond, gezinstocht, streetrace, happen &amp; trappen enz.</w:t>
      </w:r>
    </w:p>
    <w:p w14:paraId="4F28F064" w14:textId="08C4CDB9" w:rsidR="001A7111" w:rsidRDefault="001A7111" w:rsidP="001A7111">
      <w:pPr>
        <w:pStyle w:val="Lijstalinea"/>
        <w:numPr>
          <w:ilvl w:val="1"/>
          <w:numId w:val="6"/>
        </w:numPr>
        <w:spacing w:line="276" w:lineRule="auto"/>
        <w:jc w:val="both"/>
      </w:pPr>
      <w:r>
        <w:t>Commissie ‘Sponsoring &amp; Kleding’: spreekt voor zich.</w:t>
      </w:r>
    </w:p>
    <w:p w14:paraId="241571A7" w14:textId="77777777" w:rsidR="001A7111" w:rsidRDefault="001A7111" w:rsidP="001A7111">
      <w:pPr>
        <w:pStyle w:val="Lijstalinea"/>
        <w:numPr>
          <w:ilvl w:val="1"/>
          <w:numId w:val="6"/>
        </w:numPr>
        <w:spacing w:line="276" w:lineRule="auto"/>
        <w:jc w:val="both"/>
      </w:pPr>
      <w:r>
        <w:t xml:space="preserve">Commissie ‘Website &amp; Social Media’: als officiële communicatiemiddelen wordt de website gebruikt, naast e-mail. WhatsApp, Facebook, </w:t>
      </w:r>
      <w:proofErr w:type="spellStart"/>
      <w:r>
        <w:t>Twitter</w:t>
      </w:r>
      <w:proofErr w:type="spellEnd"/>
      <w:r>
        <w:t xml:space="preserve"> wordt gebruikt, maar is vrijblijvend.</w:t>
      </w:r>
    </w:p>
    <w:p w14:paraId="1914675F" w14:textId="77777777" w:rsidR="001A7111" w:rsidRDefault="001A7111" w:rsidP="001A7111">
      <w:pPr>
        <w:spacing w:line="276" w:lineRule="auto"/>
        <w:jc w:val="both"/>
      </w:pPr>
    </w:p>
    <w:p w14:paraId="5C822B52" w14:textId="28CA2910" w:rsidR="001A7111" w:rsidRDefault="001A7111" w:rsidP="001A7111">
      <w:pPr>
        <w:spacing w:line="276" w:lineRule="auto"/>
        <w:ind w:left="708"/>
        <w:jc w:val="both"/>
      </w:pPr>
      <w:r>
        <w:t xml:space="preserve">Uiteindelijk wil Gerrit Jacobs zitting nemen in de commissie ‘Tochten’, </w:t>
      </w:r>
      <w:proofErr w:type="spellStart"/>
      <w:r>
        <w:t>Han</w:t>
      </w:r>
      <w:proofErr w:type="spellEnd"/>
      <w:r>
        <w:t xml:space="preserve"> van </w:t>
      </w:r>
      <w:proofErr w:type="spellStart"/>
      <w:r>
        <w:t>Houts</w:t>
      </w:r>
      <w:proofErr w:type="spellEnd"/>
      <w:r>
        <w:t xml:space="preserve"> in de commissie ‘Website…’ en Marc Megens in de commissie ‘Evenementen’. Daarnaast zijn er een aantal (potentiële) leden die al te kennen hebben gegeven in een commissie </w:t>
      </w:r>
      <w:r w:rsidR="00554FEE">
        <w:t>te willen gaan zitten, maar zij waren niet aanwezig. Deze personen zullen op korte termijn worden benaderd.</w:t>
      </w:r>
    </w:p>
    <w:p w14:paraId="158F8B6B" w14:textId="77777777" w:rsidR="001A7111" w:rsidRDefault="001A7111" w:rsidP="001A7111">
      <w:pPr>
        <w:spacing w:line="276" w:lineRule="auto"/>
        <w:jc w:val="both"/>
      </w:pPr>
    </w:p>
    <w:p w14:paraId="15C03F95" w14:textId="10AD2ABE" w:rsidR="001A7111" w:rsidRDefault="00554FEE" w:rsidP="001A7111">
      <w:pPr>
        <w:pStyle w:val="Lijstalinea"/>
        <w:numPr>
          <w:ilvl w:val="0"/>
          <w:numId w:val="6"/>
        </w:numPr>
        <w:spacing w:line="276" w:lineRule="auto"/>
        <w:ind w:left="426" w:hanging="426"/>
        <w:jc w:val="both"/>
      </w:pPr>
      <w:r>
        <w:t>Rondvraag:</w:t>
      </w:r>
    </w:p>
    <w:p w14:paraId="4354361F" w14:textId="495E8F1F" w:rsidR="00554FEE" w:rsidRDefault="00554FEE" w:rsidP="00554FEE">
      <w:pPr>
        <w:pStyle w:val="Lijstalinea"/>
        <w:numPr>
          <w:ilvl w:val="0"/>
          <w:numId w:val="20"/>
        </w:numPr>
        <w:spacing w:line="276" w:lineRule="auto"/>
        <w:jc w:val="both"/>
      </w:pPr>
      <w:r>
        <w:t xml:space="preserve">Antoon Schepens stelt de vraag of de naam wel beschikbaar is. Er schijnt een vereniging te zijn in Helenaveen met dezelfde naam? </w:t>
      </w:r>
      <w:r w:rsidRPr="00554FEE">
        <w:rPr>
          <w:b/>
        </w:rPr>
        <w:t>Jos Tonnaer zoekt dit uit</w:t>
      </w:r>
      <w:r>
        <w:t>.</w:t>
      </w:r>
    </w:p>
    <w:p w14:paraId="4BA57BC4" w14:textId="14D9B130" w:rsidR="00554FEE" w:rsidRDefault="00554FEE" w:rsidP="00554FEE">
      <w:pPr>
        <w:pStyle w:val="Lijstalinea"/>
        <w:numPr>
          <w:ilvl w:val="0"/>
          <w:numId w:val="20"/>
        </w:numPr>
        <w:spacing w:line="276" w:lineRule="auto"/>
        <w:jc w:val="both"/>
      </w:pPr>
      <w:r>
        <w:t>Rinus Rankenberg stelt geen vraag, maar complimenteert de initiatiefnemers. Hij vindt het een gezonde, logische volgende stap.</w:t>
      </w:r>
    </w:p>
    <w:p w14:paraId="2689F070" w14:textId="0A9B7287" w:rsidR="00554FEE" w:rsidRDefault="00554FEE" w:rsidP="00554FEE">
      <w:pPr>
        <w:pStyle w:val="Lijstalinea"/>
        <w:numPr>
          <w:ilvl w:val="0"/>
          <w:numId w:val="20"/>
        </w:numPr>
        <w:spacing w:line="276" w:lineRule="auto"/>
        <w:jc w:val="both"/>
      </w:pPr>
      <w:r>
        <w:t>Nico Boeijen stelt zich beschikbaar om bij de personen die zich voor de vergadering hebben afgemeld, een inschrijfformulier in de bus te gooien.</w:t>
      </w:r>
    </w:p>
    <w:p w14:paraId="7E6F3043" w14:textId="43F92899" w:rsidR="00554FEE" w:rsidRDefault="00554FEE" w:rsidP="00554FEE">
      <w:pPr>
        <w:pStyle w:val="Lijstalinea"/>
        <w:numPr>
          <w:ilvl w:val="0"/>
          <w:numId w:val="20"/>
        </w:numPr>
        <w:spacing w:line="276" w:lineRule="auto"/>
        <w:jc w:val="both"/>
      </w:pPr>
      <w:proofErr w:type="spellStart"/>
      <w:r>
        <w:t>Gerwin</w:t>
      </w:r>
      <w:proofErr w:type="spellEnd"/>
      <w:r>
        <w:t xml:space="preserve"> Peters vraagt of er een afspraak kan komen over de vertrektijd op locatie bij de verschillende tochten. Hij bedoelt dus niet de tijd van vertrek vanuit Odiliapeel. Mat Reinen antwoordt dat hier inderdaad naar gekeken kan worden, maar dat het vooralsnog handig is om even telefonisch contact te houden.</w:t>
      </w:r>
    </w:p>
    <w:p w14:paraId="7BAD5740" w14:textId="5DC0C7C1" w:rsidR="00554FEE" w:rsidRDefault="00554FEE" w:rsidP="00554FEE">
      <w:pPr>
        <w:pStyle w:val="Lijstalinea"/>
        <w:numPr>
          <w:ilvl w:val="0"/>
          <w:numId w:val="20"/>
        </w:numPr>
        <w:spacing w:line="276" w:lineRule="auto"/>
        <w:jc w:val="both"/>
      </w:pPr>
      <w:proofErr w:type="spellStart"/>
      <w:r>
        <w:t>Gerwin</w:t>
      </w:r>
      <w:proofErr w:type="spellEnd"/>
      <w:r>
        <w:t xml:space="preserve"> Peters vraagt wie er allemaal lid kan worden van de vereniging. Het antwoord hierop is niet simpel en de beslissing hierover ligt ook bij het toekomstige bestuur en leden, maar het oprichtingsbestuur heeft het als volgt verwoord:</w:t>
      </w:r>
    </w:p>
    <w:p w14:paraId="04B9C347" w14:textId="5E547055" w:rsidR="00554FEE" w:rsidRPr="00BC14DB" w:rsidRDefault="00554FEE" w:rsidP="00554FEE">
      <w:pPr>
        <w:pStyle w:val="Lijstalinea"/>
        <w:spacing w:line="276" w:lineRule="auto"/>
        <w:ind w:left="786"/>
        <w:jc w:val="both"/>
        <w:rPr>
          <w:i/>
          <w:sz w:val="20"/>
        </w:rPr>
      </w:pPr>
      <w:r w:rsidRPr="00BC14DB">
        <w:rPr>
          <w:i/>
          <w:sz w:val="20"/>
        </w:rPr>
        <w:t>‘nieuwe leden moeten een sociale dan wel economische binding met Odiliapeel hebben. Dat kan ruim worden geïnterpreteerd, maar daarmee proberen we te voorkomen dat volslagen vreemden en/of complete pelotons van andere verenigingen lid worden. Tegelijkertijd kan de neef/vriend van een bestaand lid wel worden toegelaten, ook als die niet in Odiliapeel woont</w:t>
      </w:r>
      <w:r w:rsidR="00BC14DB">
        <w:rPr>
          <w:i/>
          <w:sz w:val="20"/>
        </w:rPr>
        <w:t xml:space="preserve"> of werkt</w:t>
      </w:r>
      <w:bookmarkStart w:id="0" w:name="_GoBack"/>
      <w:bookmarkEnd w:id="0"/>
      <w:r w:rsidRPr="00BC14DB">
        <w:rPr>
          <w:i/>
          <w:sz w:val="20"/>
        </w:rPr>
        <w:t>.</w:t>
      </w:r>
      <w:r w:rsidR="006E7F7F" w:rsidRPr="00BC14DB">
        <w:rPr>
          <w:i/>
          <w:sz w:val="20"/>
        </w:rPr>
        <w:t>’</w:t>
      </w:r>
    </w:p>
    <w:p w14:paraId="6E326C68" w14:textId="6E48BC5D" w:rsidR="00554FEE" w:rsidRDefault="00554FEE" w:rsidP="00554FEE">
      <w:pPr>
        <w:pStyle w:val="Lijstalinea"/>
        <w:numPr>
          <w:ilvl w:val="0"/>
          <w:numId w:val="22"/>
        </w:numPr>
        <w:spacing w:line="276" w:lineRule="auto"/>
        <w:jc w:val="both"/>
      </w:pPr>
      <w:r>
        <w:t xml:space="preserve"> Gerrit Jacobs geeft aan dat Willy van Dommelen graag ondersteuning biedt aan fietsers die op één of andere manier problemen hebben met GPS/Garmin/</w:t>
      </w:r>
      <w:proofErr w:type="spellStart"/>
      <w:r>
        <w:t>Mio</w:t>
      </w:r>
      <w:proofErr w:type="spellEnd"/>
      <w:r>
        <w:t xml:space="preserve"> enz.</w:t>
      </w:r>
    </w:p>
    <w:p w14:paraId="6C91A59D" w14:textId="47E596CE" w:rsidR="006E7F7F" w:rsidRDefault="006E7F7F" w:rsidP="00554FEE">
      <w:pPr>
        <w:pStyle w:val="Lijstalinea"/>
        <w:numPr>
          <w:ilvl w:val="0"/>
          <w:numId w:val="22"/>
        </w:numPr>
        <w:spacing w:line="276" w:lineRule="auto"/>
        <w:jc w:val="both"/>
      </w:pPr>
      <w:r>
        <w:t>Fons Braks complimenteert de initiatiefnemers en geeft aan graag de notariskosten voor zijn rekening te willen nemen! Dit genereuze gebaar wordt door de vergadering met applaus ontvangen.</w:t>
      </w:r>
    </w:p>
    <w:p w14:paraId="2A8B57B8" w14:textId="28415918" w:rsidR="006E7F7F" w:rsidRDefault="006E7F7F" w:rsidP="006E7F7F">
      <w:pPr>
        <w:pStyle w:val="Lijstalinea"/>
        <w:spacing w:line="276" w:lineRule="auto"/>
        <w:jc w:val="both"/>
      </w:pPr>
      <w:r>
        <w:t>Daarnaast brengt hij het Peels Nieuwjaarsfeest nog eens onder de aandacht.</w:t>
      </w:r>
    </w:p>
    <w:p w14:paraId="119493DD" w14:textId="77777777" w:rsidR="006E7F7F" w:rsidRDefault="006E7F7F" w:rsidP="006E7F7F">
      <w:pPr>
        <w:spacing w:line="276" w:lineRule="auto"/>
        <w:jc w:val="both"/>
      </w:pPr>
    </w:p>
    <w:p w14:paraId="7370E586" w14:textId="37836C7C" w:rsidR="006E7F7F" w:rsidRDefault="006E7F7F" w:rsidP="006E7F7F">
      <w:pPr>
        <w:spacing w:line="276" w:lineRule="auto"/>
        <w:jc w:val="both"/>
      </w:pPr>
      <w:r>
        <w:t xml:space="preserve">Ter afsluiting bedankt Mat Reinen iedereen voor de aanwezigheid en inbreng. Er wordt nog een foto gemaakt van dit historische moment en onder het genot van een, door Harrie en </w:t>
      </w:r>
      <w:proofErr w:type="spellStart"/>
      <w:r>
        <w:t>Willemien</w:t>
      </w:r>
      <w:proofErr w:type="spellEnd"/>
      <w:r>
        <w:t xml:space="preserve"> Bos, geschonken drankje worden de zaken nog even geëvalueerd…</w:t>
      </w:r>
    </w:p>
    <w:p w14:paraId="3134FD8E" w14:textId="4DD73ACC" w:rsidR="00BC2CC8" w:rsidRDefault="00BC2CC8" w:rsidP="006E7F7F">
      <w:pPr>
        <w:spacing w:line="276" w:lineRule="auto"/>
      </w:pPr>
    </w:p>
    <w:sectPr w:rsidR="00BC2CC8" w:rsidSect="00521B51">
      <w:headerReference w:type="default" r:id="rId12"/>
      <w:footerReference w:type="default" r:id="rId13"/>
      <w:pgSz w:w="11900" w:h="16840"/>
      <w:pgMar w:top="1985" w:right="1127" w:bottom="1276" w:left="1276" w:header="708" w:footer="47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E424D" w14:textId="77777777" w:rsidR="00554FEE" w:rsidRDefault="00554FEE" w:rsidP="0073189A">
      <w:r>
        <w:separator/>
      </w:r>
    </w:p>
  </w:endnote>
  <w:endnote w:type="continuationSeparator" w:id="0">
    <w:p w14:paraId="729F2F37" w14:textId="77777777" w:rsidR="00554FEE" w:rsidRDefault="00554FEE" w:rsidP="00731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BFCCE" w14:textId="74671110" w:rsidR="00554FEE" w:rsidRPr="0061369D" w:rsidRDefault="00554FEE" w:rsidP="0061369D">
    <w:pPr>
      <w:pStyle w:val="Voettekst"/>
      <w:pBdr>
        <w:top w:val="single" w:sz="4" w:space="1" w:color="auto"/>
      </w:pBdr>
      <w:jc w:val="center"/>
      <w:rPr>
        <w:sz w:val="20"/>
      </w:rPr>
    </w:pPr>
    <w:r w:rsidRPr="0061369D">
      <w:rPr>
        <w:sz w:val="20"/>
      </w:rPr>
      <w:t>w</w:t>
    </w:r>
    <w:r>
      <w:rPr>
        <w:sz w:val="20"/>
      </w:rPr>
      <w:t>ww.tcdepeeltrappers</w:t>
    </w:r>
    <w:r w:rsidRPr="0061369D">
      <w:rPr>
        <w:sz w:val="20"/>
      </w:rPr>
      <w:t>.</w:t>
    </w:r>
    <w:r>
      <w:rPr>
        <w:sz w:val="20"/>
      </w:rPr>
      <w:t>nl</w:t>
    </w:r>
  </w:p>
  <w:p w14:paraId="431E220F" w14:textId="77777777" w:rsidR="00554FEE" w:rsidRDefault="00554FEE">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A603A" w14:textId="77777777" w:rsidR="00554FEE" w:rsidRDefault="00554FEE" w:rsidP="0073189A">
      <w:r>
        <w:separator/>
      </w:r>
    </w:p>
  </w:footnote>
  <w:footnote w:type="continuationSeparator" w:id="0">
    <w:p w14:paraId="3B031E73" w14:textId="77777777" w:rsidR="00554FEE" w:rsidRDefault="00554FEE" w:rsidP="007318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91D3D" w14:textId="1CFA44D0" w:rsidR="00554FEE" w:rsidRDefault="00554FEE" w:rsidP="0073189A">
    <w:pPr>
      <w:pStyle w:val="Koptekst"/>
      <w:tabs>
        <w:tab w:val="clear" w:pos="4536"/>
        <w:tab w:val="clear" w:pos="9072"/>
        <w:tab w:val="left" w:pos="5853"/>
      </w:tabs>
    </w:pPr>
    <w:r>
      <w:rPr>
        <w:noProof/>
        <w:lang w:val="en-US"/>
      </w:rPr>
      <w:drawing>
        <wp:anchor distT="0" distB="0" distL="114300" distR="114300" simplePos="0" relativeHeight="251663360" behindDoc="0" locked="0" layoutInCell="1" allowOverlap="1" wp14:anchorId="482EB08F" wp14:editId="16378253">
          <wp:simplePos x="0" y="0"/>
          <wp:positionH relativeFrom="column">
            <wp:posOffset>0</wp:posOffset>
          </wp:positionH>
          <wp:positionV relativeFrom="paragraph">
            <wp:posOffset>-259080</wp:posOffset>
          </wp:positionV>
          <wp:extent cx="685800" cy="735330"/>
          <wp:effectExtent l="0" t="0" r="0" b="1270"/>
          <wp:wrapThrough wrapText="bothSides">
            <wp:wrapPolygon edited="0">
              <wp:start x="0" y="0"/>
              <wp:lineTo x="0" y="20891"/>
              <wp:lineTo x="20800" y="20891"/>
              <wp:lineTo x="20800" y="0"/>
              <wp:lineTo x="0" y="0"/>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39635_445509298926805_6297411861175650035_n.jpg"/>
                  <pic:cNvPicPr/>
                </pic:nvPicPr>
                <pic:blipFill>
                  <a:blip r:embed="rId1">
                    <a:extLst>
                      <a:ext uri="{28A0092B-C50C-407E-A947-70E740481C1C}">
                        <a14:useLocalDpi xmlns:a14="http://schemas.microsoft.com/office/drawing/2010/main" val="0"/>
                      </a:ext>
                    </a:extLst>
                  </a:blip>
                  <a:stretch>
                    <a:fillRect/>
                  </a:stretch>
                </pic:blipFill>
                <pic:spPr>
                  <a:xfrm>
                    <a:off x="0" y="0"/>
                    <a:ext cx="685800" cy="73533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14:anchorId="5A5124F7" wp14:editId="683A8FC8">
          <wp:simplePos x="0" y="0"/>
          <wp:positionH relativeFrom="column">
            <wp:posOffset>5143500</wp:posOffset>
          </wp:positionH>
          <wp:positionV relativeFrom="paragraph">
            <wp:posOffset>-259080</wp:posOffset>
          </wp:positionV>
          <wp:extent cx="685800" cy="735330"/>
          <wp:effectExtent l="0" t="0" r="0" b="1270"/>
          <wp:wrapThrough wrapText="bothSides">
            <wp:wrapPolygon edited="0">
              <wp:start x="0" y="0"/>
              <wp:lineTo x="0" y="20891"/>
              <wp:lineTo x="20800" y="20891"/>
              <wp:lineTo x="20800" y="0"/>
              <wp:lineTo x="0"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39635_445509298926805_6297411861175650035_n.jpg"/>
                  <pic:cNvPicPr/>
                </pic:nvPicPr>
                <pic:blipFill>
                  <a:blip r:embed="rId1">
                    <a:extLst>
                      <a:ext uri="{28A0092B-C50C-407E-A947-70E740481C1C}">
                        <a14:useLocalDpi xmlns:a14="http://schemas.microsoft.com/office/drawing/2010/main" val="0"/>
                      </a:ext>
                    </a:extLst>
                  </a:blip>
                  <a:stretch>
                    <a:fillRect/>
                  </a:stretch>
                </pic:blipFill>
                <pic:spPr>
                  <a:xfrm>
                    <a:off x="0" y="0"/>
                    <a:ext cx="685800" cy="735330"/>
                  </a:xfrm>
                  <a:prstGeom prst="rect">
                    <a:avLst/>
                  </a:prstGeom>
                </pic:spPr>
              </pic:pic>
            </a:graphicData>
          </a:graphic>
          <wp14:sizeRelH relativeFrom="page">
            <wp14:pctWidth>0</wp14:pctWidth>
          </wp14:sizeRelH>
          <wp14:sizeRelV relativeFrom="page">
            <wp14:pctHeight>0</wp14:pctHeight>
          </wp14:sizeRelV>
        </wp:anchor>
      </w:drawing>
    </w:r>
    <w:r>
      <w:tab/>
    </w:r>
    <w:r>
      <w:rPr>
        <w:noProof/>
        <w:lang w:val="en-US"/>
      </w:rPr>
      <w:drawing>
        <wp:anchor distT="0" distB="0" distL="114300" distR="114300" simplePos="1" relativeHeight="251661312" behindDoc="0" locked="0" layoutInCell="1" allowOverlap="1" wp14:anchorId="53538D5E" wp14:editId="47632551">
          <wp:simplePos x="6081395" y="395605"/>
          <wp:positionH relativeFrom="column">
            <wp:posOffset>6081395</wp:posOffset>
          </wp:positionH>
          <wp:positionV relativeFrom="paragraph">
            <wp:posOffset>395605</wp:posOffset>
          </wp:positionV>
          <wp:extent cx="685800" cy="735330"/>
          <wp:effectExtent l="0" t="0" r="0" b="1270"/>
          <wp:wrapThrough wrapText="bothSides">
            <wp:wrapPolygon edited="0">
              <wp:start x="0" y="0"/>
              <wp:lineTo x="0" y="20891"/>
              <wp:lineTo x="20800" y="20891"/>
              <wp:lineTo x="20800" y="0"/>
              <wp:lineTo x="0"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39635_445509298926805_6297411861175650035_n.jpg"/>
                  <pic:cNvPicPr/>
                </pic:nvPicPr>
                <pic:blipFill>
                  <a:blip r:embed="rId1">
                    <a:extLst>
                      <a:ext uri="{28A0092B-C50C-407E-A947-70E740481C1C}">
                        <a14:useLocalDpi xmlns:a14="http://schemas.microsoft.com/office/drawing/2010/main" val="0"/>
                      </a:ext>
                    </a:extLst>
                  </a:blip>
                  <a:stretch>
                    <a:fillRect/>
                  </a:stretch>
                </pic:blipFill>
                <pic:spPr>
                  <a:xfrm>
                    <a:off x="0" y="0"/>
                    <a:ext cx="685800" cy="73533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2493EE29" wp14:editId="5CBFB3B3">
          <wp:extent cx="5756910" cy="6176645"/>
          <wp:effectExtent l="0" t="0" r="889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39635_445509298926805_6297411861175650035_n.jpg"/>
                  <pic:cNvPicPr/>
                </pic:nvPicPr>
                <pic:blipFill>
                  <a:blip r:embed="rId1">
                    <a:extLst>
                      <a:ext uri="{28A0092B-C50C-407E-A947-70E740481C1C}">
                        <a14:useLocalDpi xmlns:a14="http://schemas.microsoft.com/office/drawing/2010/main" val="0"/>
                      </a:ext>
                    </a:extLst>
                  </a:blip>
                  <a:stretch>
                    <a:fillRect/>
                  </a:stretch>
                </pic:blipFill>
                <pic:spPr>
                  <a:xfrm>
                    <a:off x="0" y="0"/>
                    <a:ext cx="5756910" cy="6176645"/>
                  </a:xfrm>
                  <a:prstGeom prst="rect">
                    <a:avLst/>
                  </a:prstGeom>
                </pic:spPr>
              </pic:pic>
            </a:graphicData>
          </a:graphic>
        </wp:inline>
      </w:drawing>
    </w:r>
    <w:r>
      <w:rPr>
        <w:noProof/>
        <w:lang w:val="en-US"/>
      </w:rPr>
      <w:drawing>
        <wp:inline distT="0" distB="0" distL="0" distR="0" wp14:anchorId="41C79392" wp14:editId="28CF0386">
          <wp:extent cx="5756910" cy="6176645"/>
          <wp:effectExtent l="0" t="0" r="889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39635_445509298926805_6297411861175650035_n.jpg"/>
                  <pic:cNvPicPr/>
                </pic:nvPicPr>
                <pic:blipFill>
                  <a:blip r:embed="rId1">
                    <a:extLst>
                      <a:ext uri="{28A0092B-C50C-407E-A947-70E740481C1C}">
                        <a14:useLocalDpi xmlns:a14="http://schemas.microsoft.com/office/drawing/2010/main" val="0"/>
                      </a:ext>
                    </a:extLst>
                  </a:blip>
                  <a:stretch>
                    <a:fillRect/>
                  </a:stretch>
                </pic:blipFill>
                <pic:spPr>
                  <a:xfrm>
                    <a:off x="0" y="0"/>
                    <a:ext cx="5756910" cy="6176645"/>
                  </a:xfrm>
                  <a:prstGeom prst="rect">
                    <a:avLst/>
                  </a:prstGeom>
                </pic:spPr>
              </pic:pic>
            </a:graphicData>
          </a:graphic>
        </wp:inline>
      </w:drawing>
    </w:r>
    <w:r>
      <w:rPr>
        <w:noProof/>
        <w:lang w:val="en-US"/>
      </w:rPr>
      <w:drawing>
        <wp:inline distT="0" distB="0" distL="0" distR="0" wp14:anchorId="03E0F147" wp14:editId="3C8FFB09">
          <wp:extent cx="5756910" cy="6172487"/>
          <wp:effectExtent l="0" t="0" r="8890" b="0"/>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6910" cy="6172487"/>
                  </a:xfrm>
                  <a:prstGeom prst="rect">
                    <a:avLst/>
                  </a:prstGeom>
                  <a:noFill/>
                  <a:ln>
                    <a:noFill/>
                  </a:ln>
                </pic:spPr>
              </pic:pic>
            </a:graphicData>
          </a:graphic>
        </wp:inline>
      </w:drawing>
    </w:r>
    <w:r>
      <w:rPr>
        <w:noProof/>
        <w:lang w:val="en-US"/>
      </w:rPr>
      <w:drawing>
        <wp:inline distT="0" distB="0" distL="0" distR="0" wp14:anchorId="45D41EBE" wp14:editId="15EC63B1">
          <wp:extent cx="5757545" cy="6172200"/>
          <wp:effectExtent l="0" t="0" r="8255" b="0"/>
          <wp:docPr id="3" name="Afbeelding 3" descr="Macintosh HD:Users:jurgenvangerwen:Pictures:iPhoto-bibliotheek:Masters:2014:09:29:20140929-113516:10339635_445509298926805_629741186117565003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rgenvangerwen:Pictures:iPhoto-bibliotheek:Masters:2014:09:29:20140929-113516:10339635_445509298926805_6297411861175650035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7545" cy="61722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7B4"/>
    <w:multiLevelType w:val="hybridMultilevel"/>
    <w:tmpl w:val="0B6EF3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0910EF"/>
    <w:multiLevelType w:val="hybridMultilevel"/>
    <w:tmpl w:val="BD4EF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D132D"/>
    <w:multiLevelType w:val="hybridMultilevel"/>
    <w:tmpl w:val="CA28F8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AB790F"/>
    <w:multiLevelType w:val="multilevel"/>
    <w:tmpl w:val="0860B02E"/>
    <w:lvl w:ilvl="0">
      <w:start w:val="1"/>
      <w:numFmt w:val="decimal"/>
      <w:lvlText w:val="%1."/>
      <w:lvlJc w:val="left"/>
      <w:pPr>
        <w:ind w:left="786"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12A3CF0"/>
    <w:multiLevelType w:val="hybridMultilevel"/>
    <w:tmpl w:val="2BEC53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B801ED"/>
    <w:multiLevelType w:val="hybridMultilevel"/>
    <w:tmpl w:val="45624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510EA6"/>
    <w:multiLevelType w:val="hybridMultilevel"/>
    <w:tmpl w:val="702E11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750242"/>
    <w:multiLevelType w:val="hybridMultilevel"/>
    <w:tmpl w:val="9C7822BC"/>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8">
    <w:nsid w:val="1F7E680F"/>
    <w:multiLevelType w:val="multilevel"/>
    <w:tmpl w:val="CA28F8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2045363E"/>
    <w:multiLevelType w:val="hybridMultilevel"/>
    <w:tmpl w:val="681A3442"/>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10">
    <w:nsid w:val="27384DC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27BF7E28"/>
    <w:multiLevelType w:val="hybridMultilevel"/>
    <w:tmpl w:val="4F70E3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EF367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5F416EE"/>
    <w:multiLevelType w:val="hybridMultilevel"/>
    <w:tmpl w:val="A1F008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DA63D6"/>
    <w:multiLevelType w:val="hybridMultilevel"/>
    <w:tmpl w:val="09F8DA60"/>
    <w:lvl w:ilvl="0" w:tplc="A762C654">
      <w:start w:val="1"/>
      <w:numFmt w:val="decimal"/>
      <w:lvlText w:val="%1."/>
      <w:lvlJc w:val="left"/>
      <w:pPr>
        <w:ind w:left="786"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5E04FC"/>
    <w:multiLevelType w:val="hybridMultilevel"/>
    <w:tmpl w:val="EE4A38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C731FC7"/>
    <w:multiLevelType w:val="hybridMultilevel"/>
    <w:tmpl w:val="B202705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nsid w:val="57285AE1"/>
    <w:multiLevelType w:val="hybridMultilevel"/>
    <w:tmpl w:val="FC0CE9A4"/>
    <w:lvl w:ilvl="0" w:tplc="04090011">
      <w:start w:val="1"/>
      <w:numFmt w:val="decimal"/>
      <w:lvlText w:val="%1)"/>
      <w:lvlJc w:val="left"/>
      <w:pPr>
        <w:ind w:left="1068" w:hanging="360"/>
      </w:pPr>
    </w:lvl>
    <w:lvl w:ilvl="1" w:tplc="04090019">
      <w:start w:val="1"/>
      <w:numFmt w:val="lowerLetter"/>
      <w:lvlText w:val="%2."/>
      <w:lvlJc w:val="left"/>
      <w:pPr>
        <w:ind w:left="1788" w:hanging="360"/>
      </w:pPr>
    </w:lvl>
    <w:lvl w:ilvl="2" w:tplc="04090001">
      <w:start w:val="1"/>
      <w:numFmt w:val="bullet"/>
      <w:lvlText w:val=""/>
      <w:lvlJc w:val="left"/>
      <w:pPr>
        <w:ind w:left="2688" w:hanging="360"/>
      </w:pPr>
      <w:rPr>
        <w:rFonts w:ascii="Symbol" w:hAnsi="Symbol" w:hint="default"/>
      </w:r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5C9E6404"/>
    <w:multiLevelType w:val="hybridMultilevel"/>
    <w:tmpl w:val="6D64323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E4C5AB1"/>
    <w:multiLevelType w:val="hybridMultilevel"/>
    <w:tmpl w:val="E9F275E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0">
    <w:nsid w:val="63673BFB"/>
    <w:multiLevelType w:val="multilevel"/>
    <w:tmpl w:val="A4F4A3D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26E3CE5"/>
    <w:multiLevelType w:val="hybridMultilevel"/>
    <w:tmpl w:val="B5563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3"/>
  </w:num>
  <w:num w:numId="4">
    <w:abstractNumId w:val="12"/>
  </w:num>
  <w:num w:numId="5">
    <w:abstractNumId w:val="10"/>
  </w:num>
  <w:num w:numId="6">
    <w:abstractNumId w:val="14"/>
  </w:num>
  <w:num w:numId="7">
    <w:abstractNumId w:val="15"/>
  </w:num>
  <w:num w:numId="8">
    <w:abstractNumId w:val="16"/>
  </w:num>
  <w:num w:numId="9">
    <w:abstractNumId w:val="11"/>
  </w:num>
  <w:num w:numId="10">
    <w:abstractNumId w:val="0"/>
  </w:num>
  <w:num w:numId="11">
    <w:abstractNumId w:val="4"/>
  </w:num>
  <w:num w:numId="12">
    <w:abstractNumId w:val="17"/>
  </w:num>
  <w:num w:numId="13">
    <w:abstractNumId w:val="6"/>
  </w:num>
  <w:num w:numId="14">
    <w:abstractNumId w:val="18"/>
  </w:num>
  <w:num w:numId="15">
    <w:abstractNumId w:val="1"/>
  </w:num>
  <w:num w:numId="16">
    <w:abstractNumId w:val="2"/>
  </w:num>
  <w:num w:numId="17">
    <w:abstractNumId w:val="8"/>
  </w:num>
  <w:num w:numId="18">
    <w:abstractNumId w:val="20"/>
  </w:num>
  <w:num w:numId="19">
    <w:abstractNumId w:val="3"/>
  </w:num>
  <w:num w:numId="20">
    <w:abstractNumId w:val="19"/>
  </w:num>
  <w:num w:numId="21">
    <w:abstractNumId w:val="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89A"/>
    <w:rsid w:val="000203F0"/>
    <w:rsid w:val="00090D8F"/>
    <w:rsid w:val="0009504E"/>
    <w:rsid w:val="000E5AEE"/>
    <w:rsid w:val="00107D2A"/>
    <w:rsid w:val="001501A3"/>
    <w:rsid w:val="00150946"/>
    <w:rsid w:val="001A7111"/>
    <w:rsid w:val="0022053E"/>
    <w:rsid w:val="00293864"/>
    <w:rsid w:val="002A31E9"/>
    <w:rsid w:val="002C080D"/>
    <w:rsid w:val="002C5F38"/>
    <w:rsid w:val="002F0AA4"/>
    <w:rsid w:val="00352F4B"/>
    <w:rsid w:val="00385B82"/>
    <w:rsid w:val="003921E6"/>
    <w:rsid w:val="003E234F"/>
    <w:rsid w:val="003E66F2"/>
    <w:rsid w:val="004167D9"/>
    <w:rsid w:val="00453567"/>
    <w:rsid w:val="005122B8"/>
    <w:rsid w:val="00514240"/>
    <w:rsid w:val="00521B51"/>
    <w:rsid w:val="00554FEE"/>
    <w:rsid w:val="00567D11"/>
    <w:rsid w:val="005C1EA0"/>
    <w:rsid w:val="005D7735"/>
    <w:rsid w:val="0061369D"/>
    <w:rsid w:val="006229D0"/>
    <w:rsid w:val="00632DDB"/>
    <w:rsid w:val="00650550"/>
    <w:rsid w:val="006E7F7F"/>
    <w:rsid w:val="006F7C69"/>
    <w:rsid w:val="0073189A"/>
    <w:rsid w:val="007553EF"/>
    <w:rsid w:val="007C75B3"/>
    <w:rsid w:val="00811610"/>
    <w:rsid w:val="008201F8"/>
    <w:rsid w:val="00837F29"/>
    <w:rsid w:val="00850E74"/>
    <w:rsid w:val="0086492D"/>
    <w:rsid w:val="00AA712E"/>
    <w:rsid w:val="00B34927"/>
    <w:rsid w:val="00B96291"/>
    <w:rsid w:val="00BC14DB"/>
    <w:rsid w:val="00BC2CC8"/>
    <w:rsid w:val="00C2228C"/>
    <w:rsid w:val="00C9312F"/>
    <w:rsid w:val="00C944EF"/>
    <w:rsid w:val="00CF39E6"/>
    <w:rsid w:val="00E739F0"/>
    <w:rsid w:val="00E76392"/>
    <w:rsid w:val="00EB0510"/>
    <w:rsid w:val="00F10572"/>
    <w:rsid w:val="00F920E0"/>
    <w:rsid w:val="00F931DB"/>
    <w:rsid w:val="00FA5AC3"/>
    <w:rsid w:val="00FE0C2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88B50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EastAsia" w:hAnsi="Trebuchet MS" w:cstheme="minorBidi"/>
        <w:sz w:val="22"/>
        <w:szCs w:val="22"/>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73189A"/>
    <w:pPr>
      <w:tabs>
        <w:tab w:val="center" w:pos="4536"/>
        <w:tab w:val="right" w:pos="9072"/>
      </w:tabs>
    </w:pPr>
  </w:style>
  <w:style w:type="character" w:customStyle="1" w:styleId="KoptekstTeken">
    <w:name w:val="Koptekst Teken"/>
    <w:basedOn w:val="Standaardalinea-lettertype"/>
    <w:link w:val="Koptekst"/>
    <w:uiPriority w:val="99"/>
    <w:rsid w:val="0073189A"/>
  </w:style>
  <w:style w:type="paragraph" w:styleId="Voettekst">
    <w:name w:val="footer"/>
    <w:basedOn w:val="Normaal"/>
    <w:link w:val="VoettekstTeken"/>
    <w:uiPriority w:val="99"/>
    <w:unhideWhenUsed/>
    <w:rsid w:val="0073189A"/>
    <w:pPr>
      <w:tabs>
        <w:tab w:val="center" w:pos="4536"/>
        <w:tab w:val="right" w:pos="9072"/>
      </w:tabs>
    </w:pPr>
  </w:style>
  <w:style w:type="character" w:customStyle="1" w:styleId="VoettekstTeken">
    <w:name w:val="Voettekst Teken"/>
    <w:basedOn w:val="Standaardalinea-lettertype"/>
    <w:link w:val="Voettekst"/>
    <w:uiPriority w:val="99"/>
    <w:rsid w:val="0073189A"/>
  </w:style>
  <w:style w:type="paragraph" w:styleId="Ballontekst">
    <w:name w:val="Balloon Text"/>
    <w:basedOn w:val="Normaal"/>
    <w:link w:val="BallontekstTeken"/>
    <w:uiPriority w:val="99"/>
    <w:semiHidden/>
    <w:unhideWhenUsed/>
    <w:rsid w:val="0073189A"/>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73189A"/>
    <w:rPr>
      <w:rFonts w:ascii="Lucida Grande" w:hAnsi="Lucida Grande"/>
      <w:sz w:val="18"/>
      <w:szCs w:val="18"/>
    </w:rPr>
  </w:style>
  <w:style w:type="character" w:styleId="Hyperlink">
    <w:name w:val="Hyperlink"/>
    <w:basedOn w:val="Standaardalinea-lettertype"/>
    <w:uiPriority w:val="99"/>
    <w:unhideWhenUsed/>
    <w:rsid w:val="00CF39E6"/>
    <w:rPr>
      <w:color w:val="0000FF" w:themeColor="hyperlink"/>
      <w:u w:val="single"/>
    </w:rPr>
  </w:style>
  <w:style w:type="paragraph" w:styleId="Lijstalinea">
    <w:name w:val="List Paragraph"/>
    <w:basedOn w:val="Normaal"/>
    <w:uiPriority w:val="34"/>
    <w:qFormat/>
    <w:rsid w:val="005122B8"/>
    <w:pPr>
      <w:ind w:left="720"/>
      <w:contextualSpacing/>
    </w:pPr>
  </w:style>
  <w:style w:type="character" w:styleId="GevolgdeHyperlink">
    <w:name w:val="FollowedHyperlink"/>
    <w:basedOn w:val="Standaardalinea-lettertype"/>
    <w:uiPriority w:val="99"/>
    <w:semiHidden/>
    <w:unhideWhenUsed/>
    <w:rsid w:val="0061369D"/>
    <w:rPr>
      <w:color w:val="800080" w:themeColor="followedHyperlink"/>
      <w:u w:val="single"/>
    </w:rPr>
  </w:style>
  <w:style w:type="table" w:styleId="Tabelraster">
    <w:name w:val="Table Grid"/>
    <w:basedOn w:val="Standaardtabel"/>
    <w:uiPriority w:val="59"/>
    <w:rsid w:val="00C944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EastAsia" w:hAnsi="Trebuchet MS" w:cstheme="minorBidi"/>
        <w:sz w:val="22"/>
        <w:szCs w:val="22"/>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73189A"/>
    <w:pPr>
      <w:tabs>
        <w:tab w:val="center" w:pos="4536"/>
        <w:tab w:val="right" w:pos="9072"/>
      </w:tabs>
    </w:pPr>
  </w:style>
  <w:style w:type="character" w:customStyle="1" w:styleId="KoptekstTeken">
    <w:name w:val="Koptekst Teken"/>
    <w:basedOn w:val="Standaardalinea-lettertype"/>
    <w:link w:val="Koptekst"/>
    <w:uiPriority w:val="99"/>
    <w:rsid w:val="0073189A"/>
  </w:style>
  <w:style w:type="paragraph" w:styleId="Voettekst">
    <w:name w:val="footer"/>
    <w:basedOn w:val="Normaal"/>
    <w:link w:val="VoettekstTeken"/>
    <w:uiPriority w:val="99"/>
    <w:unhideWhenUsed/>
    <w:rsid w:val="0073189A"/>
    <w:pPr>
      <w:tabs>
        <w:tab w:val="center" w:pos="4536"/>
        <w:tab w:val="right" w:pos="9072"/>
      </w:tabs>
    </w:pPr>
  </w:style>
  <w:style w:type="character" w:customStyle="1" w:styleId="VoettekstTeken">
    <w:name w:val="Voettekst Teken"/>
    <w:basedOn w:val="Standaardalinea-lettertype"/>
    <w:link w:val="Voettekst"/>
    <w:uiPriority w:val="99"/>
    <w:rsid w:val="0073189A"/>
  </w:style>
  <w:style w:type="paragraph" w:styleId="Ballontekst">
    <w:name w:val="Balloon Text"/>
    <w:basedOn w:val="Normaal"/>
    <w:link w:val="BallontekstTeken"/>
    <w:uiPriority w:val="99"/>
    <w:semiHidden/>
    <w:unhideWhenUsed/>
    <w:rsid w:val="0073189A"/>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73189A"/>
    <w:rPr>
      <w:rFonts w:ascii="Lucida Grande" w:hAnsi="Lucida Grande"/>
      <w:sz w:val="18"/>
      <w:szCs w:val="18"/>
    </w:rPr>
  </w:style>
  <w:style w:type="character" w:styleId="Hyperlink">
    <w:name w:val="Hyperlink"/>
    <w:basedOn w:val="Standaardalinea-lettertype"/>
    <w:uiPriority w:val="99"/>
    <w:unhideWhenUsed/>
    <w:rsid w:val="00CF39E6"/>
    <w:rPr>
      <w:color w:val="0000FF" w:themeColor="hyperlink"/>
      <w:u w:val="single"/>
    </w:rPr>
  </w:style>
  <w:style w:type="paragraph" w:styleId="Lijstalinea">
    <w:name w:val="List Paragraph"/>
    <w:basedOn w:val="Normaal"/>
    <w:uiPriority w:val="34"/>
    <w:qFormat/>
    <w:rsid w:val="005122B8"/>
    <w:pPr>
      <w:ind w:left="720"/>
      <w:contextualSpacing/>
    </w:pPr>
  </w:style>
  <w:style w:type="character" w:styleId="GevolgdeHyperlink">
    <w:name w:val="FollowedHyperlink"/>
    <w:basedOn w:val="Standaardalinea-lettertype"/>
    <w:uiPriority w:val="99"/>
    <w:semiHidden/>
    <w:unhideWhenUsed/>
    <w:rsid w:val="0061369D"/>
    <w:rPr>
      <w:color w:val="800080" w:themeColor="followedHyperlink"/>
      <w:u w:val="single"/>
    </w:rPr>
  </w:style>
  <w:style w:type="table" w:styleId="Tabelraster">
    <w:name w:val="Table Grid"/>
    <w:basedOn w:val="Standaardtabel"/>
    <w:uiPriority w:val="59"/>
    <w:rsid w:val="00C944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 Id="rId2" Type="http://schemas.openxmlformats.org/officeDocument/2006/relationships/image" Target="media/image6.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1004</Words>
  <Characters>5527</Characters>
  <Application>Microsoft Macintosh Word</Application>
  <DocSecurity>0</DocSecurity>
  <Lines>46</Lines>
  <Paragraphs>13</Paragraphs>
  <ScaleCrop>false</ScaleCrop>
  <Company>aloysiusstichting</Company>
  <LinksUpToDate>false</LinksUpToDate>
  <CharactersWithSpaces>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 van Gerwen</dc:creator>
  <cp:keywords/>
  <dc:description/>
  <cp:lastModifiedBy>Jurgen van Gerwen</cp:lastModifiedBy>
  <cp:revision>6</cp:revision>
  <dcterms:created xsi:type="dcterms:W3CDTF">2014-11-30T15:35:00Z</dcterms:created>
  <dcterms:modified xsi:type="dcterms:W3CDTF">2014-12-02T13:22:00Z</dcterms:modified>
</cp:coreProperties>
</file>